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CREDITS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proofErr w:type="spellStart"/>
      <w:proofErr w:type="gramStart"/>
      <w:r>
        <w:rPr>
          <w:rFonts w:ascii="Verdana" w:hAnsi="Verdana" w:cs="Verdana"/>
          <w:color w:val="000000"/>
        </w:rPr>
        <w:t>Director</w:t>
      </w:r>
      <w:proofErr w:type="spellEnd"/>
      <w:r>
        <w:rPr>
          <w:rFonts w:ascii="Verdana" w:hAnsi="Verdana" w:cs="Verdana"/>
          <w:color w:val="000000"/>
        </w:rPr>
        <w:t xml:space="preserve">: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Screenplay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: Producer: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Director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of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photography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>: Editor:</w:t>
      </w:r>
      <w:proofErr w:type="gramEnd"/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Sound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recordist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: Sound editor: Costume </w:t>
      </w:r>
      <w:proofErr w:type="gramStart"/>
      <w:r>
        <w:rPr>
          <w:rFonts w:ascii="Verdana" w:hAnsi="Verdana" w:cs="Verdana"/>
          <w:color w:val="000000"/>
          <w:sz w:val="22"/>
          <w:szCs w:val="22"/>
        </w:rPr>
        <w:t>designer</w:t>
      </w:r>
      <w:proofErr w:type="gramEnd"/>
      <w:r>
        <w:rPr>
          <w:rFonts w:ascii="Verdana" w:hAnsi="Verdana" w:cs="Verdana"/>
          <w:color w:val="000000"/>
          <w:sz w:val="22"/>
          <w:szCs w:val="22"/>
        </w:rPr>
        <w:t>: Set designer: Music: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Production: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</w:rPr>
      </w:pPr>
      <w:r>
        <w:rPr>
          <w:rFonts w:ascii="Verdana" w:hAnsi="Verdana" w:cs="Verdana"/>
          <w:b/>
          <w:bCs/>
          <w:color w:val="000000"/>
        </w:rPr>
        <w:t>Gabriele Mainetti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Nicola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Guaglianone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Gabriele Mainetti Michele D’Attanasio Simone Manetti Fabio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Melorio</w:t>
      </w:r>
      <w:proofErr w:type="spellEnd"/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Mirko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Perri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Margherita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Meddi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Martina Castagnoli Gabriele Mainetti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Goon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Films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>CAST</w:t>
      </w:r>
      <w:proofErr w:type="spellEnd"/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Matteo Mamma Preside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TECHNICAL DETAILS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Simone Santini Lidia Vitale Francesco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Foti</w:t>
      </w:r>
      <w:proofErr w:type="spellEnd"/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2012, FULL HD, 20’, 2,35:</w:t>
      </w:r>
      <w:proofErr w:type="gramStart"/>
      <w:r>
        <w:rPr>
          <w:rFonts w:ascii="Verdana" w:hAnsi="Verdana" w:cs="Verdana"/>
          <w:color w:val="000000"/>
          <w:sz w:val="22"/>
          <w:szCs w:val="22"/>
        </w:rPr>
        <w:t>1</w:t>
      </w:r>
      <w:proofErr w:type="gramEnd"/>
      <w:r>
        <w:rPr>
          <w:rFonts w:ascii="Verdana" w:hAnsi="Verdana" w:cs="Verdana"/>
          <w:color w:val="000000"/>
          <w:sz w:val="22"/>
          <w:szCs w:val="22"/>
        </w:rPr>
        <w:t>, Digital 5.1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Gabriele Mainetti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Si laurea in Storia e Critica del Cinema all’Università degli Studi Roma TRE con 110 e lode. Frequenta corsi di regia, direzione della fotografia, produzione e sceneggiatura alla TISCH School of the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Arts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di New York. La sua formazione di attore è legata ai laboratori e ai corsi tenuti a Roma da Beatrice Bracco, Francesca De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Sapio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, Nikolaj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Karpov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, Irina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Promptova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e Michael Margotta. Dal 1998 inizia la carriera teatrale alternata alle esperienze televisive e cinematografiche (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>Stiamo bene insieme</w:t>
      </w:r>
      <w:r>
        <w:rPr>
          <w:rFonts w:ascii="Verdana" w:hAnsi="Verdana" w:cs="Verdana"/>
          <w:color w:val="000000"/>
          <w:sz w:val="22"/>
          <w:szCs w:val="22"/>
        </w:rPr>
        <w:t xml:space="preserve">,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>La omicidi</w:t>
      </w:r>
      <w:r>
        <w:rPr>
          <w:rFonts w:ascii="Verdana" w:hAnsi="Verdana" w:cs="Verdana"/>
          <w:color w:val="000000"/>
          <w:sz w:val="22"/>
          <w:szCs w:val="22"/>
        </w:rPr>
        <w:t xml:space="preserve">,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>Briciole</w:t>
      </w:r>
      <w:r>
        <w:rPr>
          <w:rFonts w:ascii="Verdana" w:hAnsi="Verdana" w:cs="Verdana"/>
          <w:color w:val="000000"/>
          <w:sz w:val="22"/>
          <w:szCs w:val="22"/>
        </w:rPr>
        <w:t xml:space="preserve">,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>Rapidamente</w:t>
      </w:r>
      <w:r>
        <w:rPr>
          <w:rFonts w:ascii="Verdana" w:hAnsi="Verdana" w:cs="Verdana"/>
          <w:color w:val="000000"/>
          <w:sz w:val="22"/>
          <w:szCs w:val="22"/>
        </w:rPr>
        <w:t xml:space="preserve">,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Il cielo in una stanza, Un altro anno e poi cresco, </w:t>
      </w:r>
      <w:proofErr w:type="spellStart"/>
      <w:r>
        <w:rPr>
          <w:rFonts w:ascii="Verdana" w:hAnsi="Verdana" w:cs="Verdana"/>
          <w:i/>
          <w:iCs/>
          <w:color w:val="000000"/>
          <w:sz w:val="22"/>
          <w:szCs w:val="22"/>
        </w:rPr>
        <w:t>etc</w:t>
      </w:r>
      <w:proofErr w:type="spellEnd"/>
      <w:r>
        <w:rPr>
          <w:rFonts w:ascii="Verdana" w:hAnsi="Verdana" w:cs="Verdana"/>
          <w:i/>
          <w:iCs/>
          <w:color w:val="000000"/>
          <w:sz w:val="22"/>
          <w:szCs w:val="22"/>
        </w:rPr>
        <w:t>...</w:t>
      </w:r>
      <w:r>
        <w:rPr>
          <w:rFonts w:ascii="Verdana" w:hAnsi="Verdana" w:cs="Verdana"/>
          <w:color w:val="000000"/>
          <w:sz w:val="22"/>
          <w:szCs w:val="22"/>
        </w:rPr>
        <w:t>)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Frequenta corsi di composizione musicale e arrangiamento sul computer tenuti da Gianluca Podio e Luca Proietti presso </w:t>
      </w:r>
      <w:proofErr w:type="gramStart"/>
      <w:r>
        <w:rPr>
          <w:rFonts w:ascii="Verdana" w:hAnsi="Verdana" w:cs="Verdana"/>
          <w:color w:val="000000"/>
          <w:sz w:val="22"/>
          <w:szCs w:val="22"/>
        </w:rPr>
        <w:t>il</w:t>
      </w:r>
      <w:proofErr w:type="gramEnd"/>
      <w:r>
        <w:rPr>
          <w:rFonts w:ascii="Verdana" w:hAnsi="Verdana" w:cs="Verdana"/>
          <w:color w:val="000000"/>
          <w:sz w:val="22"/>
          <w:szCs w:val="22"/>
        </w:rPr>
        <w:t xml:space="preserve"> Saint Louis College of Music di Roma. Firma le musiche di cortometraggi e documentari (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>Circo Nudo</w:t>
      </w:r>
      <w:r>
        <w:rPr>
          <w:rFonts w:ascii="Verdana" w:hAnsi="Verdana" w:cs="Verdana"/>
          <w:color w:val="000000"/>
          <w:sz w:val="22"/>
          <w:szCs w:val="22"/>
        </w:rPr>
        <w:t xml:space="preserve">,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Oscar </w:t>
      </w:r>
      <w:proofErr w:type="spellStart"/>
      <w:r>
        <w:rPr>
          <w:rFonts w:ascii="Verdana" w:hAnsi="Verdana" w:cs="Verdana"/>
          <w:i/>
          <w:iCs/>
          <w:color w:val="000000"/>
          <w:sz w:val="22"/>
          <w:szCs w:val="22"/>
        </w:rPr>
        <w:t>Niemeyer</w:t>
      </w:r>
      <w:proofErr w:type="spellEnd"/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 - The </w:t>
      </w:r>
      <w:proofErr w:type="spellStart"/>
      <w:r>
        <w:rPr>
          <w:rFonts w:ascii="Verdana" w:hAnsi="Verdana" w:cs="Verdana"/>
          <w:i/>
          <w:iCs/>
          <w:color w:val="000000"/>
          <w:sz w:val="22"/>
          <w:szCs w:val="22"/>
        </w:rPr>
        <w:t>Naked</w:t>
      </w:r>
      <w:proofErr w:type="spellEnd"/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i/>
          <w:iCs/>
          <w:color w:val="000000"/>
          <w:sz w:val="22"/>
          <w:szCs w:val="22"/>
        </w:rPr>
        <w:t>architecture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>).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Il produttore </w:t>
      </w:r>
      <w:r>
        <w:rPr>
          <w:rFonts w:ascii="Verdana" w:hAnsi="Verdana" w:cs="Verdana"/>
          <w:color w:val="000000"/>
          <w:sz w:val="22"/>
          <w:szCs w:val="22"/>
        </w:rPr>
        <w:t xml:space="preserve">(2004) è il suo primo lavoro di regia di fiction, e </w:t>
      </w:r>
      <w:proofErr w:type="gramStart"/>
      <w:r>
        <w:rPr>
          <w:rFonts w:ascii="Verdana" w:hAnsi="Verdana" w:cs="Verdana"/>
          <w:color w:val="000000"/>
          <w:sz w:val="22"/>
          <w:szCs w:val="22"/>
        </w:rPr>
        <w:t xml:space="preserve">il successivo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>Ultima spiaggia</w:t>
      </w:r>
      <w:proofErr w:type="gramEnd"/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 xml:space="preserve">(2005) è particolarmente apprezzato all’interno del progetto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I corti di Sabaudia </w:t>
      </w:r>
      <w:r>
        <w:rPr>
          <w:rFonts w:ascii="Verdana" w:hAnsi="Verdana" w:cs="Verdana"/>
          <w:color w:val="000000"/>
          <w:sz w:val="22"/>
          <w:szCs w:val="22"/>
        </w:rPr>
        <w:t xml:space="preserve">(2005). Con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Basette </w:t>
      </w:r>
      <w:r>
        <w:rPr>
          <w:rFonts w:ascii="Verdana" w:hAnsi="Verdana" w:cs="Verdana"/>
          <w:color w:val="000000"/>
          <w:sz w:val="22"/>
          <w:szCs w:val="22"/>
        </w:rPr>
        <w:t xml:space="preserve">(2008) partecipa a più di </w:t>
      </w:r>
      <w:proofErr w:type="gramStart"/>
      <w:r>
        <w:rPr>
          <w:rFonts w:ascii="Verdana" w:hAnsi="Verdana" w:cs="Verdana"/>
          <w:color w:val="000000"/>
          <w:sz w:val="22"/>
          <w:szCs w:val="22"/>
        </w:rPr>
        <w:t>50</w:t>
      </w:r>
      <w:proofErr w:type="gramEnd"/>
      <w:r>
        <w:rPr>
          <w:rFonts w:ascii="Verdana" w:hAnsi="Verdana" w:cs="Verdana"/>
          <w:color w:val="000000"/>
          <w:sz w:val="22"/>
          <w:szCs w:val="22"/>
        </w:rPr>
        <w:t xml:space="preserve"> festival tra i quali il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Festival del Film di Locarno </w:t>
      </w:r>
      <w:r>
        <w:rPr>
          <w:rFonts w:ascii="Verdana" w:hAnsi="Verdana" w:cs="Verdana"/>
          <w:color w:val="000000"/>
          <w:sz w:val="22"/>
          <w:szCs w:val="22"/>
        </w:rPr>
        <w:t xml:space="preserve">e il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Festival del corto della 25 ora </w:t>
      </w:r>
      <w:r>
        <w:rPr>
          <w:rFonts w:ascii="Verdana" w:hAnsi="Verdana" w:cs="Verdana"/>
          <w:color w:val="000000"/>
          <w:sz w:val="22"/>
          <w:szCs w:val="22"/>
        </w:rPr>
        <w:t xml:space="preserve">che vince come miglior film. </w:t>
      </w:r>
      <w:r>
        <w:rPr>
          <w:rFonts w:ascii="Verdana" w:hAnsi="Verdana" w:cs="Verdana"/>
          <w:i/>
          <w:iCs/>
          <w:color w:val="000000"/>
          <w:sz w:val="22"/>
          <w:szCs w:val="22"/>
        </w:rPr>
        <w:t xml:space="preserve">Tiger Boy </w:t>
      </w:r>
      <w:r>
        <w:rPr>
          <w:rFonts w:ascii="Verdana" w:hAnsi="Verdana" w:cs="Verdana"/>
          <w:color w:val="000000"/>
          <w:sz w:val="22"/>
          <w:szCs w:val="22"/>
        </w:rPr>
        <w:t>è il suo nuovo cortometraggio.</w:t>
      </w:r>
    </w:p>
    <w:p w:rsidR="00437EA0" w:rsidRDefault="00437EA0" w:rsidP="00437E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FILMOGRAFIA </w:t>
      </w:r>
      <w:r>
        <w:rPr>
          <w:rFonts w:ascii="Verdana" w:hAnsi="Verdana" w:cs="Verdana"/>
          <w:color w:val="000000"/>
          <w:sz w:val="22"/>
          <w:szCs w:val="22"/>
        </w:rPr>
        <w:t xml:space="preserve">2012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Tiger Boy </w:t>
      </w:r>
      <w:r>
        <w:rPr>
          <w:rFonts w:ascii="Verdana" w:hAnsi="Verdana" w:cs="Verdana"/>
          <w:color w:val="000000"/>
          <w:sz w:val="22"/>
          <w:szCs w:val="22"/>
        </w:rPr>
        <w:t xml:space="preserve">(20’, color) 2010 </w:t>
      </w:r>
      <w:proofErr w:type="gramStart"/>
      <w:r>
        <w:rPr>
          <w:rFonts w:ascii="Verdana" w:hAnsi="Verdana" w:cs="Verdana"/>
          <w:b/>
          <w:bCs/>
          <w:color w:val="000000"/>
          <w:sz w:val="22"/>
          <w:szCs w:val="22"/>
        </w:rPr>
        <w:t>Love</w:t>
      </w:r>
      <w:proofErr w:type="gramEnd"/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in Central Park </w:t>
      </w:r>
      <w:r>
        <w:rPr>
          <w:rFonts w:ascii="Verdana" w:hAnsi="Verdana" w:cs="Verdana"/>
          <w:color w:val="000000"/>
          <w:sz w:val="22"/>
          <w:szCs w:val="22"/>
        </w:rPr>
        <w:t xml:space="preserve">(1’49’’, color) 2008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Basette </w:t>
      </w:r>
      <w:r>
        <w:rPr>
          <w:rFonts w:ascii="Verdana" w:hAnsi="Verdana" w:cs="Verdana"/>
          <w:color w:val="000000"/>
          <w:sz w:val="22"/>
          <w:szCs w:val="22"/>
        </w:rPr>
        <w:t xml:space="preserve">(16’39’’, color) 2005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Ultima Spiaggia </w:t>
      </w:r>
      <w:r>
        <w:rPr>
          <w:rFonts w:ascii="Verdana" w:hAnsi="Verdana" w:cs="Verdana"/>
          <w:color w:val="000000"/>
          <w:sz w:val="22"/>
          <w:szCs w:val="22"/>
        </w:rPr>
        <w:t xml:space="preserve">(11’, color) 2004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Il produttore </w:t>
      </w:r>
      <w:r>
        <w:rPr>
          <w:rFonts w:ascii="Verdana" w:hAnsi="Verdana" w:cs="Verdana"/>
          <w:color w:val="000000"/>
          <w:sz w:val="22"/>
          <w:szCs w:val="22"/>
        </w:rPr>
        <w:t xml:space="preserve">(20’, color) 2003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Itinerario tra suono e immagine </w:t>
      </w:r>
      <w:r>
        <w:rPr>
          <w:rFonts w:ascii="Verdana" w:hAnsi="Verdana" w:cs="Verdana"/>
          <w:color w:val="000000"/>
          <w:sz w:val="22"/>
          <w:szCs w:val="22"/>
        </w:rPr>
        <w:t>(5’, color)</w:t>
      </w:r>
    </w:p>
    <w:p w:rsidR="007F19C8" w:rsidRDefault="00437EA0" w:rsidP="00437EA0">
      <w:proofErr w:type="spellStart"/>
      <w:r>
        <w:rPr>
          <w:rFonts w:ascii="Verdana" w:hAnsi="Verdana" w:cs="Verdana"/>
          <w:color w:val="000000"/>
          <w:sz w:val="22"/>
          <w:szCs w:val="22"/>
        </w:rPr>
        <w:t>You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can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watch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part of the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films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color w:val="000000"/>
          <w:sz w:val="22"/>
          <w:szCs w:val="22"/>
        </w:rPr>
        <w:t>at</w:t>
      </w:r>
      <w:proofErr w:type="spellEnd"/>
      <w:r>
        <w:rPr>
          <w:rFonts w:ascii="Verdana" w:hAnsi="Verdana" w:cs="Verdana"/>
          <w:color w:val="000000"/>
          <w:sz w:val="22"/>
          <w:szCs w:val="22"/>
        </w:rPr>
        <w:t xml:space="preserve">: </w:t>
      </w:r>
      <w:hyperlink r:id="rId5" w:history="1">
        <w:r w:rsidRPr="00437EA0">
          <w:rPr>
            <w:rStyle w:val="Collegamentoipertestuale"/>
            <w:rFonts w:ascii="Verdana" w:hAnsi="Verdana" w:cs="Verdana"/>
            <w:sz w:val="22"/>
            <w:szCs w:val="22"/>
          </w:rPr>
          <w:t>http://vimeo.com/channels/goonfilms</w:t>
        </w:r>
      </w:hyperlink>
      <w:bookmarkStart w:id="0" w:name="_GoBack"/>
      <w:bookmarkEnd w:id="0"/>
    </w:p>
    <w:sectPr w:rsidR="007F19C8" w:rsidSect="0082369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A0"/>
    <w:rsid w:val="00437EA0"/>
    <w:rsid w:val="007F19C8"/>
    <w:rsid w:val="008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7D6E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37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37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vimeo.com/channels/goonfilm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Macintosh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fdf</dc:creator>
  <cp:keywords/>
  <dc:description/>
  <cp:lastModifiedBy>mac fdf</cp:lastModifiedBy>
  <cp:revision>1</cp:revision>
  <dcterms:created xsi:type="dcterms:W3CDTF">2013-11-27T18:23:00Z</dcterms:created>
  <dcterms:modified xsi:type="dcterms:W3CDTF">2013-11-27T18:24:00Z</dcterms:modified>
</cp:coreProperties>
</file>